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8B4" w:rsidRPr="00FC635D" w:rsidRDefault="00FC635D" w:rsidP="00FC635D">
      <w:pPr>
        <w:ind w:left="284"/>
        <w:rPr>
          <w:b/>
          <w:bCs/>
        </w:rPr>
      </w:pPr>
      <w:bookmarkStart w:id="0" w:name="_GoBack"/>
      <w:r w:rsidRPr="00FC635D">
        <w:rPr>
          <w:b/>
          <w:bCs/>
        </w:rPr>
        <w:t>E-portfolio</w:t>
      </w:r>
      <w:r w:rsidR="00E273ED" w:rsidRPr="00FC635D">
        <w:rPr>
          <w:b/>
          <w:bCs/>
        </w:rPr>
        <w:t xml:space="preserve"> </w:t>
      </w:r>
      <w:bookmarkEnd w:id="0"/>
      <w:r w:rsidR="004B7153" w:rsidRPr="00FC635D">
        <w:rPr>
          <w:b/>
          <w:bCs/>
        </w:rPr>
        <w:t>–</w:t>
      </w:r>
      <w:r w:rsidR="006A48B4" w:rsidRPr="00FC635D">
        <w:rPr>
          <w:b/>
          <w:bCs/>
        </w:rPr>
        <w:t xml:space="preserve"> Transcript</w:t>
      </w:r>
    </w:p>
    <w:p w:rsidR="004B7153" w:rsidRDefault="004B7153" w:rsidP="00E273ED">
      <w:pPr>
        <w:ind w:left="-76" w:firstLine="360"/>
        <w:rPr>
          <w:b/>
          <w:bCs/>
        </w:rPr>
      </w:pPr>
      <w:r>
        <w:rPr>
          <w:b/>
          <w:bCs/>
        </w:rPr>
        <w:t>La Trobe University</w:t>
      </w:r>
    </w:p>
    <w:p w:rsidR="004B7153" w:rsidRDefault="004B7153" w:rsidP="004B7153">
      <w:pPr>
        <w:ind w:left="284"/>
        <w:rPr>
          <w:b/>
          <w:bCs/>
        </w:rPr>
      </w:pPr>
    </w:p>
    <w:p w:rsidR="00FC635D" w:rsidRDefault="00FC635D" w:rsidP="00FC635D">
      <w:pPr>
        <w:tabs>
          <w:tab w:val="left" w:pos="1418"/>
        </w:tabs>
        <w:ind w:left="1418" w:hanging="1418"/>
      </w:pPr>
      <w:r>
        <w:t xml:space="preserve">Anthony: </w:t>
      </w:r>
      <w:r>
        <w:tab/>
        <w:t>What we’ve done with the e-portfolio is we have bought everything together throughout the degree all of your graduate capabilities all of the assessment you have done all of those elements of the degree and we ask you to build them into a portfolio and then into an online CV that you can publish</w:t>
      </w:r>
    </w:p>
    <w:p w:rsidR="00FC635D" w:rsidRDefault="00FC635D" w:rsidP="00FC635D">
      <w:pPr>
        <w:tabs>
          <w:tab w:val="left" w:pos="1418"/>
        </w:tabs>
        <w:ind w:left="1418" w:hanging="1418"/>
      </w:pPr>
      <w:r>
        <w:t>Donna:</w:t>
      </w:r>
      <w:r>
        <w:tab/>
        <w:t xml:space="preserve">By being able to record all of their achievements over a number of years they can measure their progress throughout those years there are also a number of activities that they can do within </w:t>
      </w:r>
      <w:proofErr w:type="spellStart"/>
      <w:r>
        <w:t>PebblePad</w:t>
      </w:r>
      <w:proofErr w:type="spellEnd"/>
      <w:r>
        <w:t xml:space="preserve"> that help them reflect on what those achievements are and help them I guess couch it in terms that employers would understand . The e-</w:t>
      </w:r>
      <w:proofErr w:type="spellStart"/>
      <w:r>
        <w:t>portfoilo</w:t>
      </w:r>
      <w:proofErr w:type="spellEnd"/>
      <w:r>
        <w:t xml:space="preserve"> is essentially like an online personal archive system where students can keep evidence of their studies their achievements and their reflections on those achievements. You can also use it to build your own website in the same way you can just to choose the parts you want to add to that website to showcase your work.  I think it will give you that competitive edge.</w:t>
      </w:r>
    </w:p>
    <w:p w:rsidR="00FC635D" w:rsidRDefault="00FC635D" w:rsidP="00FC635D">
      <w:pPr>
        <w:tabs>
          <w:tab w:val="left" w:pos="1418"/>
        </w:tabs>
        <w:ind w:left="1418" w:hanging="1418"/>
      </w:pPr>
      <w:r>
        <w:t xml:space="preserve">Brie: </w:t>
      </w:r>
      <w:r>
        <w:tab/>
        <w:t>There are plenty of reasons to participate in the La Trobe Work Ready program</w:t>
      </w:r>
    </w:p>
    <w:p w:rsidR="00FC635D" w:rsidRDefault="00FC635D" w:rsidP="00FC635D">
      <w:pPr>
        <w:tabs>
          <w:tab w:val="left" w:pos="1418"/>
        </w:tabs>
        <w:ind w:left="1418" w:hanging="1418"/>
      </w:pPr>
      <w:r>
        <w:t>Ben:</w:t>
      </w:r>
      <w:r>
        <w:tab/>
        <w:t>For example it strengthens the relevance of your studies</w:t>
      </w:r>
    </w:p>
    <w:p w:rsidR="00FC635D" w:rsidRDefault="00FC635D" w:rsidP="00FC635D">
      <w:pPr>
        <w:tabs>
          <w:tab w:val="left" w:pos="1418"/>
        </w:tabs>
        <w:ind w:left="1418" w:hanging="1418"/>
      </w:pPr>
      <w:r>
        <w:t xml:space="preserve">Brie: </w:t>
      </w:r>
      <w:r>
        <w:tab/>
        <w:t>It helps you transition between university and work</w:t>
      </w:r>
    </w:p>
    <w:p w:rsidR="00FC635D" w:rsidRDefault="00FC635D" w:rsidP="00FC635D">
      <w:pPr>
        <w:tabs>
          <w:tab w:val="left" w:pos="1418"/>
        </w:tabs>
        <w:ind w:left="1418" w:hanging="1418"/>
      </w:pPr>
      <w:r>
        <w:t>Ben:</w:t>
      </w:r>
      <w:r>
        <w:tab/>
        <w:t>And employers really value what this program has to offer</w:t>
      </w:r>
    </w:p>
    <w:p w:rsidR="0061257F" w:rsidRDefault="00FC635D" w:rsidP="00FC635D">
      <w:pPr>
        <w:tabs>
          <w:tab w:val="left" w:pos="1418"/>
        </w:tabs>
        <w:ind w:left="1418" w:hanging="1418"/>
      </w:pPr>
      <w:r>
        <w:t>Brie:</w:t>
      </w:r>
      <w:r>
        <w:tab/>
        <w:t>So for more information head to your faculty office or to the La Trobe website</w:t>
      </w:r>
    </w:p>
    <w:sectPr w:rsidR="006125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2D27"/>
    <w:multiLevelType w:val="hybridMultilevel"/>
    <w:tmpl w:val="FD88E7B6"/>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nsid w:val="6F4E4708"/>
    <w:multiLevelType w:val="hybridMultilevel"/>
    <w:tmpl w:val="6A7A4BEC"/>
    <w:lvl w:ilvl="0" w:tplc="31EA4732">
      <w:start w:val="3"/>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53"/>
    <w:rsid w:val="00125917"/>
    <w:rsid w:val="004B7153"/>
    <w:rsid w:val="005B6417"/>
    <w:rsid w:val="0061257F"/>
    <w:rsid w:val="006A48B4"/>
    <w:rsid w:val="00A33A4C"/>
    <w:rsid w:val="00E273ED"/>
    <w:rsid w:val="00FC63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3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Palmer</dc:creator>
  <cp:lastModifiedBy>Dan Palmer</cp:lastModifiedBy>
  <cp:revision>2</cp:revision>
  <dcterms:created xsi:type="dcterms:W3CDTF">2012-08-21T00:38:00Z</dcterms:created>
  <dcterms:modified xsi:type="dcterms:W3CDTF">2012-08-21T00:38:00Z</dcterms:modified>
</cp:coreProperties>
</file>